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7720" w14:textId="4D407CE8" w:rsidR="00E544D4" w:rsidRPr="00986C16" w:rsidRDefault="004825F1" w:rsidP="00986C16">
      <w:pPr>
        <w:pStyle w:val="Heading1"/>
      </w:pPr>
      <w:r w:rsidRPr="00986C16">
        <w:drawing>
          <wp:anchor distT="0" distB="0" distL="114300" distR="114300" simplePos="0" relativeHeight="251658240" behindDoc="1" locked="0" layoutInCell="1" allowOverlap="1" wp14:anchorId="163E6AD8" wp14:editId="2C2F0FF8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633743" cy="612077"/>
            <wp:effectExtent l="0" t="0" r="1270" b="0"/>
            <wp:wrapTight wrapText="bothSides">
              <wp:wrapPolygon edited="0">
                <wp:start x="17315" y="0"/>
                <wp:lineTo x="0" y="1346"/>
                <wp:lineTo x="0" y="21084"/>
                <wp:lineTo x="21210" y="21084"/>
                <wp:lineTo x="21210" y="10766"/>
                <wp:lineTo x="20778" y="0"/>
                <wp:lineTo x="17315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oard_Inc.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43" cy="61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D4" w:rsidRPr="00986C16">
        <w:t>Blackboard Basics for Students</w:t>
      </w:r>
    </w:p>
    <w:p w14:paraId="322AD53A" w14:textId="77777777" w:rsidR="00491283" w:rsidRPr="0067085C" w:rsidRDefault="00491283" w:rsidP="0067085C">
      <w:pPr>
        <w:pStyle w:val="Heading2"/>
        <w:spacing w:before="0" w:after="0"/>
      </w:pPr>
      <w:r w:rsidRPr="0067085C">
        <w:t>Des Moines Area Community College</w:t>
      </w:r>
    </w:p>
    <w:p w14:paraId="3042DA4D" w14:textId="77777777" w:rsidR="00491283" w:rsidRPr="0067085C" w:rsidRDefault="00491283" w:rsidP="0067085C"/>
    <w:p w14:paraId="77BE9782" w14:textId="444B5DDC" w:rsidR="00491283" w:rsidRPr="0067085C" w:rsidRDefault="00491283" w:rsidP="0067085C">
      <w:r w:rsidRPr="007A265C">
        <w:rPr>
          <w:rStyle w:val="Heading3Char"/>
        </w:rPr>
        <w:t>Welcome to Blackboard</w:t>
      </w:r>
      <w:r w:rsidRPr="007A265C">
        <w:rPr>
          <w:color w:val="001E57"/>
        </w:rPr>
        <w:t xml:space="preserve"> </w:t>
      </w:r>
      <w:r w:rsidRPr="0067085C">
        <w:br/>
      </w:r>
      <w:proofErr w:type="spellStart"/>
      <w:r w:rsidRPr="0067085C">
        <w:t>Blackboard</w:t>
      </w:r>
      <w:proofErr w:type="spellEnd"/>
      <w:r w:rsidRPr="0067085C">
        <w:t xml:space="preserve"> is the Learning Management System (LMS) that DMACC uses to deliver online courses</w:t>
      </w:r>
      <w:r w:rsidR="005220A1">
        <w:t>; they “live” in Blackboard</w:t>
      </w:r>
      <w:r w:rsidRPr="0067085C">
        <w:t xml:space="preserve">. All courses, whether </w:t>
      </w:r>
      <w:r w:rsidR="004825F1">
        <w:t>face-to-face</w:t>
      </w:r>
      <w:r w:rsidRPr="0067085C">
        <w:t xml:space="preserve">, </w:t>
      </w:r>
      <w:r w:rsidR="004825F1">
        <w:t xml:space="preserve">real-time </w:t>
      </w:r>
      <w:r w:rsidRPr="0067085C">
        <w:t xml:space="preserve">virtual, </w:t>
      </w:r>
      <w:r w:rsidR="004825F1">
        <w:t xml:space="preserve">blended, </w:t>
      </w:r>
      <w:r w:rsidRPr="0067085C">
        <w:t>or online, also use Blackboard’s gradebook feature</w:t>
      </w:r>
      <w:r w:rsidR="004825F1">
        <w:t>, and some may use other features as well</w:t>
      </w:r>
      <w:r w:rsidRPr="0067085C">
        <w:t xml:space="preserve">. </w:t>
      </w:r>
    </w:p>
    <w:p w14:paraId="3C10EC92" w14:textId="77777777" w:rsidR="00491283" w:rsidRPr="0067085C" w:rsidRDefault="00491283" w:rsidP="0067085C"/>
    <w:p w14:paraId="70506797" w14:textId="1376E75E" w:rsidR="00491283" w:rsidRDefault="00491283" w:rsidP="007A265C">
      <w:pPr>
        <w:pStyle w:val="Heading3"/>
      </w:pPr>
      <w:r w:rsidRPr="0067085C">
        <w:t>Log</w:t>
      </w:r>
      <w:r w:rsidR="00872413">
        <w:t xml:space="preserve"> </w:t>
      </w:r>
      <w:r w:rsidRPr="0067085C">
        <w:t xml:space="preserve">in to Blackboard </w:t>
      </w:r>
    </w:p>
    <w:p w14:paraId="3A018312" w14:textId="33BCF72F" w:rsidR="004825F1" w:rsidRPr="004825F1" w:rsidRDefault="004825F1" w:rsidP="004825F1">
      <w:r>
        <w:t xml:space="preserve">You have two options. </w:t>
      </w:r>
    </w:p>
    <w:p w14:paraId="57A301CB" w14:textId="77777777" w:rsidR="00491283" w:rsidRPr="0067085C" w:rsidRDefault="00491283" w:rsidP="004825F1">
      <w:pPr>
        <w:pStyle w:val="ListParagraph"/>
        <w:numPr>
          <w:ilvl w:val="0"/>
          <w:numId w:val="6"/>
        </w:numPr>
      </w:pPr>
      <w:r w:rsidRPr="0067085C">
        <w:t xml:space="preserve">Go to </w:t>
      </w:r>
      <w:hyperlink r:id="rId9" w:history="1">
        <w:r w:rsidRPr="0067085C">
          <w:rPr>
            <w:rStyle w:val="Hyperlink"/>
            <w:shd w:val="clear" w:color="auto" w:fill="auto"/>
          </w:rPr>
          <w:t>dmacc.blackboard.com</w:t>
        </w:r>
      </w:hyperlink>
      <w:r w:rsidRPr="0067085C">
        <w:t>. This can be accessed at all times (even when DMACC has an outage.</w:t>
      </w:r>
    </w:p>
    <w:p w14:paraId="23889EFE" w14:textId="73639DF6" w:rsidR="00491283" w:rsidRDefault="00491283" w:rsidP="004825F1">
      <w:pPr>
        <w:pStyle w:val="ListParagraph"/>
        <w:numPr>
          <w:ilvl w:val="0"/>
          <w:numId w:val="6"/>
        </w:numPr>
      </w:pPr>
      <w:r w:rsidRPr="0067085C">
        <w:t>Enter through the my.dmacc.edu portal. After signing in, click the Blackboard link.</w:t>
      </w:r>
    </w:p>
    <w:p w14:paraId="4FAFE90B" w14:textId="77777777" w:rsidR="004825F1" w:rsidRDefault="004825F1" w:rsidP="004825F1"/>
    <w:p w14:paraId="5FE549FC" w14:textId="55183E3B" w:rsidR="004825F1" w:rsidRPr="0067085C" w:rsidRDefault="004825F1" w:rsidP="004825F1">
      <w:r w:rsidRPr="0067085C">
        <w:t xml:space="preserve">Your login ID and password for Blackboard are identical to </w:t>
      </w:r>
      <w:r w:rsidR="00986C16">
        <w:t>what you use for</w:t>
      </w:r>
      <w:r w:rsidRPr="0067085C">
        <w:t xml:space="preserve"> </w:t>
      </w:r>
      <w:proofErr w:type="spellStart"/>
      <w:r w:rsidRPr="0067085C">
        <w:t>myDMACC</w:t>
      </w:r>
      <w:proofErr w:type="spellEnd"/>
      <w:r w:rsidRPr="0067085C">
        <w:t xml:space="preserve">. You were previously sent information from the DMACC Registrar with this login ID and password. Please note that Blackboard and </w:t>
      </w:r>
      <w:proofErr w:type="spellStart"/>
      <w:r w:rsidRPr="0067085C">
        <w:t>myDMACC</w:t>
      </w:r>
      <w:proofErr w:type="spellEnd"/>
      <w:r w:rsidRPr="0067085C">
        <w:t xml:space="preserve"> are tied together. If you change your password in </w:t>
      </w:r>
      <w:proofErr w:type="spellStart"/>
      <w:r w:rsidRPr="0067085C">
        <w:t>myDMACC</w:t>
      </w:r>
      <w:proofErr w:type="spellEnd"/>
      <w:r w:rsidRPr="0067085C">
        <w:t>, it automatically changes in the Blackboard course login site.</w:t>
      </w:r>
    </w:p>
    <w:p w14:paraId="4D6CB698" w14:textId="56CEC32E" w:rsidR="004825F1" w:rsidRDefault="004825F1" w:rsidP="004825F1"/>
    <w:p w14:paraId="421A7119" w14:textId="77777777" w:rsidR="00491283" w:rsidRPr="0067085C" w:rsidRDefault="00491283" w:rsidP="009134CF">
      <w:pPr>
        <w:pStyle w:val="Heading3"/>
      </w:pPr>
      <w:r w:rsidRPr="0067085C">
        <w:t>Computer Requirements</w:t>
      </w:r>
    </w:p>
    <w:p w14:paraId="4EC5F579" w14:textId="77777777" w:rsidR="000A6518" w:rsidRDefault="00491283" w:rsidP="000A6518">
      <w:r w:rsidRPr="0067085C">
        <w:t xml:space="preserve">Almost any device that can connect to the internet and run a browser will be able to open and use Blackboard. </w:t>
      </w:r>
    </w:p>
    <w:p w14:paraId="1D26C589" w14:textId="42699AFC" w:rsidR="000A6518" w:rsidRDefault="00491283" w:rsidP="000A6518">
      <w:r w:rsidRPr="0067085C">
        <w:br/>
      </w:r>
      <w:r w:rsidR="000A6518" w:rsidRPr="0067085C">
        <w:t xml:space="preserve">In addition to the appropriate </w:t>
      </w:r>
      <w:r w:rsidR="000A6518">
        <w:t xml:space="preserve">hardware and </w:t>
      </w:r>
      <w:r w:rsidR="000A6518" w:rsidRPr="0067085C">
        <w:t xml:space="preserve">software, you will want to be sure you have a reliable internet connection (a dial-up modem connection is NOT recommended) and a back-up plan (friend, public library, DMACC computer lab, etc.) in case of an internet outage. </w:t>
      </w:r>
    </w:p>
    <w:p w14:paraId="611D4FFA" w14:textId="25D57D66" w:rsidR="00872413" w:rsidRPr="0067085C" w:rsidRDefault="00491283" w:rsidP="00872413">
      <w:r w:rsidRPr="0067085C">
        <w:br/>
      </w:r>
      <w:r w:rsidR="00872413" w:rsidRPr="0067085C">
        <w:rPr>
          <w:b/>
          <w:bCs/>
        </w:rPr>
        <w:t>Tablets/Smartphones:</w:t>
      </w:r>
      <w:r w:rsidR="00872413" w:rsidRPr="0067085C">
        <w:t xml:space="preserve"> While tablets and smartphones can run most of Blackboard’s tools, we still recommend using a computer/laptop while taking tests or completing large writing assignments if possible. For </w:t>
      </w:r>
      <w:r w:rsidR="000A6518">
        <w:t xml:space="preserve">quick </w:t>
      </w:r>
      <w:r w:rsidR="00872413" w:rsidRPr="0067085C">
        <w:t xml:space="preserve">updates and grade or due date checks, download and use the Blackboard Student app, available on the App Store and Google Play. </w:t>
      </w:r>
    </w:p>
    <w:p w14:paraId="69E8C6E6" w14:textId="77777777" w:rsidR="00872413" w:rsidRDefault="00872413" w:rsidP="00872413">
      <w:pPr>
        <w:rPr>
          <w:b/>
          <w:bCs/>
        </w:rPr>
      </w:pPr>
    </w:p>
    <w:p w14:paraId="235F7C02" w14:textId="229FDCDD" w:rsidR="00872413" w:rsidRDefault="00872413" w:rsidP="00872413">
      <w:r w:rsidRPr="0067085C">
        <w:rPr>
          <w:b/>
          <w:bCs/>
        </w:rPr>
        <w:t>Chromebooks:</w:t>
      </w:r>
      <w:r w:rsidRPr="0067085C">
        <w:t xml:space="preserve"> Chromebook users have been known to run into issues with accessing some software used in various courses, and you made need an alternative device if your class requires a lockdown browser or other digital proctoring product. </w:t>
      </w:r>
    </w:p>
    <w:p w14:paraId="2A8A9C6D" w14:textId="77777777" w:rsidR="00872413" w:rsidRDefault="00872413" w:rsidP="00872413"/>
    <w:p w14:paraId="0B71AC12" w14:textId="0A387BF0" w:rsidR="00491283" w:rsidRDefault="00491283" w:rsidP="00872413">
      <w:r w:rsidRPr="009134CF">
        <w:rPr>
          <w:b/>
          <w:bCs/>
        </w:rPr>
        <w:t>Browsers:</w:t>
      </w:r>
      <w:r w:rsidRPr="0067085C">
        <w:t xml:space="preserve"> Please use Google Chrome </w:t>
      </w:r>
      <w:r w:rsidR="00D47FED" w:rsidRPr="0067085C">
        <w:t>(</w:t>
      </w:r>
      <w:hyperlink r:id="rId10" w:history="1">
        <w:r w:rsidR="00D47FED" w:rsidRPr="0067085C">
          <w:rPr>
            <w:rStyle w:val="Hyperlink"/>
            <w:shd w:val="clear" w:color="auto" w:fill="auto"/>
          </w:rPr>
          <w:t>https://www.google.com/chrome/</w:t>
        </w:r>
      </w:hyperlink>
      <w:r w:rsidR="00D47FED" w:rsidRPr="0067085C">
        <w:t xml:space="preserve">) </w:t>
      </w:r>
      <w:r w:rsidRPr="0067085C">
        <w:t>and/or Mozilla Firefox</w:t>
      </w:r>
      <w:r w:rsidR="00D47FED" w:rsidRPr="0067085C">
        <w:t xml:space="preserve"> (</w:t>
      </w:r>
      <w:hyperlink r:id="rId11" w:history="1">
        <w:r w:rsidR="00D47FED" w:rsidRPr="0067085C">
          <w:rPr>
            <w:rStyle w:val="Hyperlink"/>
            <w:shd w:val="clear" w:color="auto" w:fill="auto"/>
          </w:rPr>
          <w:t>https://www.mozilla.org/en-US/firefox/new/</w:t>
        </w:r>
      </w:hyperlink>
      <w:r w:rsidR="00D47FED" w:rsidRPr="0067085C">
        <w:t>)</w:t>
      </w:r>
      <w:r w:rsidRPr="0067085C">
        <w:t xml:space="preserve">, and keep your browser up to date. </w:t>
      </w:r>
      <w:r w:rsidR="00D47FED" w:rsidRPr="0067085C">
        <w:t xml:space="preserve">Do </w:t>
      </w:r>
      <w:r w:rsidR="00D47FED" w:rsidRPr="009134CF">
        <w:rPr>
          <w:i/>
          <w:iCs/>
        </w:rPr>
        <w:t>not</w:t>
      </w:r>
      <w:r w:rsidR="00D47FED" w:rsidRPr="0067085C">
        <w:t xml:space="preserve"> use </w:t>
      </w:r>
      <w:r w:rsidRPr="0067085C">
        <w:t>Internet Explorer</w:t>
      </w:r>
      <w:r w:rsidR="00D47FED" w:rsidRPr="0067085C">
        <w:t xml:space="preserve"> because it</w:t>
      </w:r>
      <w:r w:rsidRPr="0067085C">
        <w:t xml:space="preserve"> is no longer supported and will lead to problems.</w:t>
      </w:r>
    </w:p>
    <w:p w14:paraId="33F75D69" w14:textId="33C759F7" w:rsidR="000A6518" w:rsidRDefault="000A6518" w:rsidP="00872413"/>
    <w:p w14:paraId="01D323E3" w14:textId="6CA52F18" w:rsidR="000A6518" w:rsidRPr="0067085C" w:rsidRDefault="000A6518" w:rsidP="00872413">
      <w:r w:rsidRPr="000A6518">
        <w:rPr>
          <w:b/>
          <w:bCs/>
        </w:rPr>
        <w:t>Webcams/Microphones/Speakers:</w:t>
      </w:r>
      <w:r>
        <w:t xml:space="preserve"> Some courses require extra hardware for virtual meetings and test proctoring. Many computers have this hardware already built in</w:t>
      </w:r>
      <w:r w:rsidR="008D32A5">
        <w:t xml:space="preserve">, but some do not and </w:t>
      </w:r>
      <w:r w:rsidR="008D32A5">
        <w:lastRenderedPageBreak/>
        <w:t xml:space="preserve">will </w:t>
      </w:r>
      <w:r>
        <w:t>need to be purchased separately. Be sure to check with your instructor as soon as possible to find out what your course’s hardware requirements are so you can be prepared.</w:t>
      </w:r>
    </w:p>
    <w:p w14:paraId="60429B7B" w14:textId="76539678" w:rsidR="00872413" w:rsidRDefault="00872413" w:rsidP="0067085C"/>
    <w:p w14:paraId="1774A89E" w14:textId="77777777" w:rsidR="00872413" w:rsidRPr="0067085C" w:rsidRDefault="00872413" w:rsidP="00872413">
      <w:pPr>
        <w:pStyle w:val="Heading3"/>
      </w:pPr>
      <w:r>
        <w:t>After Logging In</w:t>
      </w:r>
    </w:p>
    <w:p w14:paraId="71757E73" w14:textId="5D473CBE" w:rsidR="00872413" w:rsidRDefault="00872413" w:rsidP="00872413">
      <w:pPr>
        <w:pStyle w:val="ListParagraph"/>
        <w:numPr>
          <w:ilvl w:val="0"/>
          <w:numId w:val="8"/>
        </w:numPr>
      </w:pPr>
      <w:r>
        <w:t xml:space="preserve">Perform a </w:t>
      </w:r>
      <w:r w:rsidRPr="00872413">
        <w:rPr>
          <w:b/>
          <w:bCs/>
        </w:rPr>
        <w:t>Browser Test</w:t>
      </w:r>
      <w:r>
        <w:t xml:space="preserve"> if </w:t>
      </w:r>
      <w:r w:rsidR="00B766AD">
        <w:t>you are not sure about it</w:t>
      </w:r>
      <w:r>
        <w:t xml:space="preserve">. </w:t>
      </w:r>
    </w:p>
    <w:p w14:paraId="438105CD" w14:textId="77777777" w:rsidR="00872413" w:rsidRDefault="00872413" w:rsidP="00872413">
      <w:pPr>
        <w:pStyle w:val="ListParagraph"/>
        <w:numPr>
          <w:ilvl w:val="0"/>
          <w:numId w:val="8"/>
        </w:numPr>
      </w:pPr>
      <w:r>
        <w:t xml:space="preserve">Check for new announcements in the </w:t>
      </w:r>
      <w:r w:rsidRPr="00872413">
        <w:rPr>
          <w:b/>
          <w:bCs/>
        </w:rPr>
        <w:t>My Announcements</w:t>
      </w:r>
      <w:r>
        <w:t xml:space="preserve"> box.</w:t>
      </w:r>
    </w:p>
    <w:p w14:paraId="47C86569" w14:textId="7018A1C9" w:rsidR="00872413" w:rsidRDefault="00872413" w:rsidP="00872413">
      <w:pPr>
        <w:pStyle w:val="ListParagraph"/>
        <w:numPr>
          <w:ilvl w:val="0"/>
          <w:numId w:val="8"/>
        </w:numPr>
      </w:pPr>
      <w:r>
        <w:t xml:space="preserve">Read the </w:t>
      </w:r>
      <w:r w:rsidRPr="00872413">
        <w:rPr>
          <w:b/>
          <w:bCs/>
        </w:rPr>
        <w:t>Blackboard Information</w:t>
      </w:r>
      <w:r>
        <w:t xml:space="preserve"> box, which is updated with important information for students.</w:t>
      </w:r>
    </w:p>
    <w:p w14:paraId="301FF8CE" w14:textId="77777777" w:rsidR="00872413" w:rsidRDefault="00872413" w:rsidP="00872413">
      <w:pPr>
        <w:pStyle w:val="ListParagraph"/>
        <w:numPr>
          <w:ilvl w:val="0"/>
          <w:numId w:val="8"/>
        </w:numPr>
      </w:pPr>
      <w:r>
        <w:t xml:space="preserve">Click into </w:t>
      </w:r>
      <w:r w:rsidRPr="00872413">
        <w:rPr>
          <w:b/>
          <w:bCs/>
        </w:rPr>
        <w:t>The Blackboard Basics for Students</w:t>
      </w:r>
      <w:r w:rsidRPr="004825F1">
        <w:t xml:space="preserve"> course </w:t>
      </w:r>
      <w:r>
        <w:t>(</w:t>
      </w:r>
      <w:r w:rsidRPr="004825F1">
        <w:t>available to all students</w:t>
      </w:r>
      <w:r>
        <w:t xml:space="preserve"> under My Courses) to read about succeeding online and practice using the tools</w:t>
      </w:r>
      <w:r w:rsidRPr="004825F1">
        <w:t xml:space="preserve">. </w:t>
      </w:r>
    </w:p>
    <w:p w14:paraId="6A787DB4" w14:textId="7C0392B4" w:rsidR="00491283" w:rsidRPr="0067085C" w:rsidRDefault="00491283" w:rsidP="00872413">
      <w:pPr>
        <w:pStyle w:val="ListParagraph"/>
        <w:numPr>
          <w:ilvl w:val="1"/>
          <w:numId w:val="8"/>
        </w:numPr>
      </w:pPr>
      <w:r w:rsidRPr="0067085C">
        <w:t>Get comfortable with Blackboard navigation.</w:t>
      </w:r>
    </w:p>
    <w:p w14:paraId="2B7B5F73" w14:textId="77777777" w:rsidR="00491283" w:rsidRPr="0067085C" w:rsidRDefault="00491283" w:rsidP="00872413">
      <w:pPr>
        <w:pStyle w:val="ListParagraph"/>
        <w:numPr>
          <w:ilvl w:val="2"/>
          <w:numId w:val="8"/>
        </w:numPr>
      </w:pPr>
      <w:r w:rsidRPr="0067085C">
        <w:t>Course Menu</w:t>
      </w:r>
    </w:p>
    <w:p w14:paraId="37097853" w14:textId="73DBB120" w:rsidR="00491283" w:rsidRPr="0067085C" w:rsidRDefault="00491283" w:rsidP="00872413">
      <w:pPr>
        <w:pStyle w:val="ListParagraph"/>
        <w:numPr>
          <w:ilvl w:val="3"/>
          <w:numId w:val="8"/>
        </w:numPr>
      </w:pPr>
      <w:r w:rsidRPr="0067085C">
        <w:t xml:space="preserve">Announcements – </w:t>
      </w:r>
      <w:r w:rsidR="00872413">
        <w:t xml:space="preserve">The </w:t>
      </w:r>
      <w:r w:rsidRPr="0067085C">
        <w:t>“</w:t>
      </w:r>
      <w:r w:rsidR="00872413">
        <w:t>h</w:t>
      </w:r>
      <w:r w:rsidRPr="0067085C">
        <w:t>omepage” for your course</w:t>
      </w:r>
    </w:p>
    <w:p w14:paraId="0159CED0" w14:textId="77777777" w:rsidR="00491283" w:rsidRPr="0067085C" w:rsidRDefault="00491283" w:rsidP="00872413">
      <w:pPr>
        <w:pStyle w:val="ListParagraph"/>
        <w:numPr>
          <w:ilvl w:val="3"/>
          <w:numId w:val="8"/>
        </w:numPr>
      </w:pPr>
      <w:r w:rsidRPr="0067085C">
        <w:t>Syllabus – Contains the syllabus and schedule for your course</w:t>
      </w:r>
    </w:p>
    <w:p w14:paraId="6D5FC00D" w14:textId="77777777" w:rsidR="00491283" w:rsidRPr="0067085C" w:rsidRDefault="00491283" w:rsidP="00872413">
      <w:pPr>
        <w:pStyle w:val="ListParagraph"/>
        <w:numPr>
          <w:ilvl w:val="3"/>
          <w:numId w:val="8"/>
        </w:numPr>
      </w:pPr>
      <w:r w:rsidRPr="0067085C">
        <w:t>Your Instructor – Contact information for your instructor</w:t>
      </w:r>
    </w:p>
    <w:p w14:paraId="0D579F4C" w14:textId="6BAD85C6" w:rsidR="00491283" w:rsidRDefault="00491283" w:rsidP="00872413">
      <w:pPr>
        <w:pStyle w:val="ListParagraph"/>
        <w:numPr>
          <w:ilvl w:val="3"/>
          <w:numId w:val="8"/>
        </w:numPr>
      </w:pPr>
      <w:r w:rsidRPr="0067085C">
        <w:t>Course Content – All of your course content is located here</w:t>
      </w:r>
      <w:r w:rsidR="00872413">
        <w:t>; this is where you will spend most of your time</w:t>
      </w:r>
    </w:p>
    <w:p w14:paraId="7586ED44" w14:textId="77777777" w:rsidR="00491283" w:rsidRPr="0067085C" w:rsidRDefault="00491283" w:rsidP="00872413">
      <w:pPr>
        <w:pStyle w:val="ListParagraph"/>
        <w:numPr>
          <w:ilvl w:val="3"/>
          <w:numId w:val="8"/>
        </w:numPr>
      </w:pPr>
      <w:r w:rsidRPr="0067085C">
        <w:t>Tools – Please note that not all of these tools may be used in your course</w:t>
      </w:r>
    </w:p>
    <w:p w14:paraId="54492E8E" w14:textId="77777777" w:rsidR="00491283" w:rsidRPr="0067085C" w:rsidRDefault="00491283" w:rsidP="00872413">
      <w:pPr>
        <w:pStyle w:val="ListParagraph"/>
        <w:numPr>
          <w:ilvl w:val="4"/>
          <w:numId w:val="8"/>
        </w:numPr>
      </w:pPr>
      <w:r w:rsidRPr="0067085C">
        <w:t>Calendar – Course due dates</w:t>
      </w:r>
    </w:p>
    <w:p w14:paraId="168BEA4F" w14:textId="03CE8A60" w:rsidR="00491283" w:rsidRPr="0067085C" w:rsidRDefault="00491283" w:rsidP="00872413">
      <w:pPr>
        <w:pStyle w:val="ListParagraph"/>
        <w:numPr>
          <w:ilvl w:val="4"/>
          <w:numId w:val="8"/>
        </w:numPr>
      </w:pPr>
      <w:r w:rsidRPr="0067085C">
        <w:t xml:space="preserve">Blogs/Discussions/Journals – </w:t>
      </w:r>
      <w:r w:rsidR="00872413">
        <w:t>C</w:t>
      </w:r>
      <w:r w:rsidRPr="0067085C">
        <w:t>ommunication tools commonly used in class</w:t>
      </w:r>
      <w:r w:rsidR="00872413">
        <w:t>es</w:t>
      </w:r>
    </w:p>
    <w:p w14:paraId="10A8A1AF" w14:textId="77777777" w:rsidR="00491283" w:rsidRPr="0067085C" w:rsidRDefault="00491283" w:rsidP="00872413">
      <w:pPr>
        <w:pStyle w:val="ListParagraph"/>
        <w:numPr>
          <w:ilvl w:val="4"/>
          <w:numId w:val="8"/>
        </w:numPr>
      </w:pPr>
      <w:r w:rsidRPr="0067085C">
        <w:t>Send Email – Send an email to your instructor (this goes to their DMACC email account)</w:t>
      </w:r>
    </w:p>
    <w:p w14:paraId="304F66E7" w14:textId="77777777" w:rsidR="00491283" w:rsidRPr="0067085C" w:rsidRDefault="00491283" w:rsidP="00872413">
      <w:pPr>
        <w:pStyle w:val="ListParagraph"/>
        <w:numPr>
          <w:ilvl w:val="4"/>
          <w:numId w:val="8"/>
        </w:numPr>
      </w:pPr>
      <w:r w:rsidRPr="0067085C">
        <w:t>Messages – Send a message to your instructor (Note that these messages may not be checked frequently)</w:t>
      </w:r>
    </w:p>
    <w:p w14:paraId="712B8BD3" w14:textId="6426D716" w:rsidR="00491283" w:rsidRDefault="00491283" w:rsidP="00872413">
      <w:pPr>
        <w:pStyle w:val="ListParagraph"/>
        <w:numPr>
          <w:ilvl w:val="3"/>
          <w:numId w:val="8"/>
        </w:numPr>
      </w:pPr>
      <w:r w:rsidRPr="0067085C">
        <w:t>My Grades</w:t>
      </w:r>
      <w:r w:rsidR="00872413">
        <w:t xml:space="preserve"> – View your grades, rubrics, and feedback</w:t>
      </w:r>
    </w:p>
    <w:p w14:paraId="3C26127F" w14:textId="497F3E29" w:rsidR="005B13BA" w:rsidRPr="0067085C" w:rsidRDefault="005B13BA" w:rsidP="005B13BA">
      <w:pPr>
        <w:pStyle w:val="ListParagraph"/>
        <w:numPr>
          <w:ilvl w:val="3"/>
          <w:numId w:val="8"/>
        </w:numPr>
      </w:pPr>
      <w:r>
        <w:t xml:space="preserve">Check out the </w:t>
      </w:r>
      <w:r w:rsidRPr="005B13BA">
        <w:rPr>
          <w:b/>
          <w:bCs/>
        </w:rPr>
        <w:t>Practice H</w:t>
      </w:r>
      <w:r>
        <w:rPr>
          <w:b/>
          <w:bCs/>
        </w:rPr>
        <w:t>ERE</w:t>
      </w:r>
      <w:r>
        <w:t xml:space="preserve"> folder</w:t>
      </w:r>
    </w:p>
    <w:p w14:paraId="41164806" w14:textId="3A53E3A1" w:rsidR="005B13BA" w:rsidRDefault="005B13BA" w:rsidP="005B13BA">
      <w:pPr>
        <w:pStyle w:val="ListParagraph"/>
        <w:numPr>
          <w:ilvl w:val="4"/>
          <w:numId w:val="8"/>
        </w:numPr>
      </w:pPr>
      <w:r>
        <w:t>Assignments (Write Submission or Attach)</w:t>
      </w:r>
    </w:p>
    <w:p w14:paraId="3F507C44" w14:textId="3899C73F" w:rsidR="005B13BA" w:rsidRDefault="005B13BA" w:rsidP="005B13BA">
      <w:pPr>
        <w:pStyle w:val="ListParagraph"/>
        <w:numPr>
          <w:ilvl w:val="4"/>
          <w:numId w:val="8"/>
        </w:numPr>
      </w:pPr>
      <w:r>
        <w:t>Discussion Boards</w:t>
      </w:r>
    </w:p>
    <w:p w14:paraId="7E7D8F34" w14:textId="31807CA4" w:rsidR="005B13BA" w:rsidRDefault="005B13BA" w:rsidP="005B13BA">
      <w:pPr>
        <w:pStyle w:val="ListParagraph"/>
        <w:numPr>
          <w:ilvl w:val="4"/>
          <w:numId w:val="8"/>
        </w:numPr>
      </w:pPr>
      <w:r>
        <w:t>Assessment</w:t>
      </w:r>
    </w:p>
    <w:p w14:paraId="293A7FF0" w14:textId="60233F68" w:rsidR="005B13BA" w:rsidRDefault="005B13BA" w:rsidP="005B13BA">
      <w:pPr>
        <w:pStyle w:val="ListParagraph"/>
        <w:numPr>
          <w:ilvl w:val="4"/>
          <w:numId w:val="8"/>
        </w:numPr>
      </w:pPr>
      <w:r>
        <w:t>Note tool and gradebook icons</w:t>
      </w:r>
    </w:p>
    <w:p w14:paraId="491ECA4F" w14:textId="03937AF4" w:rsidR="00872413" w:rsidRDefault="00872413" w:rsidP="00872413">
      <w:pPr>
        <w:pStyle w:val="ListParagraph"/>
        <w:numPr>
          <w:ilvl w:val="0"/>
          <w:numId w:val="8"/>
        </w:numPr>
      </w:pPr>
      <w:r>
        <w:t xml:space="preserve">Click into your own classes, which are available </w:t>
      </w:r>
      <w:r w:rsidRPr="00872413">
        <w:rPr>
          <w:b/>
          <w:bCs/>
        </w:rPr>
        <w:t>one day before they start</w:t>
      </w:r>
      <w:r w:rsidRPr="004825F1">
        <w:t xml:space="preserve">.  </w:t>
      </w:r>
    </w:p>
    <w:p w14:paraId="4BE08E06" w14:textId="6FA449C3" w:rsidR="00872413" w:rsidRDefault="00872413" w:rsidP="00872413"/>
    <w:p w14:paraId="0CAEBB33" w14:textId="4381C152" w:rsidR="00872413" w:rsidRPr="0067085C" w:rsidRDefault="00872413" w:rsidP="00872413">
      <w:pPr>
        <w:pStyle w:val="Heading3"/>
      </w:pPr>
      <w:r>
        <w:t>Get Help</w:t>
      </w:r>
    </w:p>
    <w:p w14:paraId="1A4F4384" w14:textId="2E886727" w:rsidR="00872413" w:rsidRDefault="00872413" w:rsidP="00715B66">
      <w:pPr>
        <w:pStyle w:val="ListParagraph"/>
        <w:numPr>
          <w:ilvl w:val="0"/>
          <w:numId w:val="10"/>
        </w:numPr>
      </w:pPr>
      <w:r>
        <w:t>For c</w:t>
      </w:r>
      <w:r w:rsidR="00491283" w:rsidRPr="0067085C">
        <w:t>ourse-related questions</w:t>
      </w:r>
      <w:r>
        <w:t>,</w:t>
      </w:r>
      <w:r w:rsidR="00491283" w:rsidRPr="0067085C">
        <w:t xml:space="preserve"> contact your instructor</w:t>
      </w:r>
      <w:r>
        <w:t xml:space="preserve"> first.</w:t>
      </w:r>
      <w:r w:rsidR="00491283" w:rsidRPr="0067085C">
        <w:t xml:space="preserve"> </w:t>
      </w:r>
    </w:p>
    <w:p w14:paraId="3D115FA9" w14:textId="0A1EF0A5" w:rsidR="00872413" w:rsidRDefault="00872413" w:rsidP="000A6518">
      <w:pPr>
        <w:pStyle w:val="ListParagraph"/>
        <w:numPr>
          <w:ilvl w:val="0"/>
          <w:numId w:val="9"/>
        </w:numPr>
      </w:pPr>
      <w:r>
        <w:t>For t</w:t>
      </w:r>
      <w:r w:rsidR="00491283" w:rsidRPr="0067085C">
        <w:t>echnology questions</w:t>
      </w:r>
      <w:r w:rsidR="00292C3B">
        <w:t xml:space="preserve"> (username, password, Blackboard help)</w:t>
      </w:r>
      <w:r w:rsidR="00491283" w:rsidRPr="0067085C">
        <w:t>, contact DMACC Tech Support at 515-965-7300</w:t>
      </w:r>
      <w:r w:rsidR="000A6518">
        <w:t xml:space="preserve"> or </w:t>
      </w:r>
      <w:hyperlink r:id="rId12" w:history="1">
        <w:r w:rsidR="00491283" w:rsidRPr="000A6518">
          <w:rPr>
            <w:rStyle w:val="Hyperlink"/>
            <w:shd w:val="clear" w:color="auto" w:fill="auto"/>
          </w:rPr>
          <w:t>techsupport@dmacc.edu</w:t>
        </w:r>
      </w:hyperlink>
      <w:r w:rsidR="000A6518">
        <w:t>. Alternatively, fill out a ticket request at</w:t>
      </w:r>
      <w:r>
        <w:t xml:space="preserve"> </w:t>
      </w:r>
      <w:hyperlink r:id="rId13" w:history="1">
        <w:r w:rsidRPr="000A6518">
          <w:rPr>
            <w:rStyle w:val="Hyperlink"/>
            <w:shd w:val="clear" w:color="auto" w:fill="auto"/>
          </w:rPr>
          <w:t>https://www.dmacc.edu/helpdesk/pages/welcome.aspx</w:t>
        </w:r>
      </w:hyperlink>
      <w:r w:rsidRPr="000A6518">
        <w:rPr>
          <w:rStyle w:val="Hyperlink"/>
          <w:shd w:val="clear" w:color="auto" w:fill="auto"/>
        </w:rPr>
        <w:t xml:space="preserve">. </w:t>
      </w:r>
    </w:p>
    <w:p w14:paraId="75459072" w14:textId="4ADB5E53" w:rsidR="00872413" w:rsidRDefault="00872413" w:rsidP="00C930A8">
      <w:pPr>
        <w:pStyle w:val="ListParagraph"/>
        <w:numPr>
          <w:ilvl w:val="1"/>
          <w:numId w:val="9"/>
        </w:numPr>
      </w:pPr>
      <w:r>
        <w:t>Make sure you include your c</w:t>
      </w:r>
      <w:r w:rsidRPr="0067085C">
        <w:t xml:space="preserve">ourse name and CRN, student ID, </w:t>
      </w:r>
      <w:r>
        <w:t xml:space="preserve">and </w:t>
      </w:r>
      <w:r w:rsidRPr="0067085C">
        <w:t>phone number with the best time to cal</w:t>
      </w:r>
      <w:r>
        <w:t>l.</w:t>
      </w:r>
    </w:p>
    <w:p w14:paraId="43AAA25E" w14:textId="57AEFC58" w:rsidR="005E3E8E" w:rsidRPr="00CE6180" w:rsidRDefault="00872413" w:rsidP="00CB77F3">
      <w:pPr>
        <w:pStyle w:val="ListParagraph"/>
        <w:numPr>
          <w:ilvl w:val="0"/>
          <w:numId w:val="9"/>
        </w:numPr>
      </w:pPr>
      <w:r>
        <w:t xml:space="preserve">You can also search the </w:t>
      </w:r>
      <w:r w:rsidR="00491283" w:rsidRPr="0067085C">
        <w:t xml:space="preserve">DMACC Student Resources for Online Courses </w:t>
      </w:r>
      <w:r>
        <w:t xml:space="preserve">site: </w:t>
      </w:r>
      <w:hyperlink r:id="rId14" w:history="1">
        <w:r w:rsidRPr="00B766AD">
          <w:rPr>
            <w:rStyle w:val="Hyperlink"/>
            <w:shd w:val="clear" w:color="auto" w:fill="auto"/>
          </w:rPr>
          <w:t>https://www.dmacc.edu/online/Pages/students.aspx</w:t>
        </w:r>
      </w:hyperlink>
    </w:p>
    <w:sectPr w:rsidR="005E3E8E" w:rsidRPr="00CE6180" w:rsidSect="009134CF">
      <w:footerReference w:type="even" r:id="rId15"/>
      <w:footerReference w:type="default" r:id="rId1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13067" w14:textId="77777777" w:rsidR="00F90661" w:rsidRDefault="00F90661" w:rsidP="00D47FED">
      <w:r>
        <w:separator/>
      </w:r>
    </w:p>
    <w:p w14:paraId="73AAA121" w14:textId="77777777" w:rsidR="00F90661" w:rsidRDefault="00F90661" w:rsidP="00D47FED"/>
  </w:endnote>
  <w:endnote w:type="continuationSeparator" w:id="0">
    <w:p w14:paraId="7F528AE6" w14:textId="77777777" w:rsidR="00F90661" w:rsidRDefault="00F90661" w:rsidP="00D47FED">
      <w:r>
        <w:continuationSeparator/>
      </w:r>
    </w:p>
    <w:p w14:paraId="1CA788AD" w14:textId="77777777" w:rsidR="00F90661" w:rsidRDefault="00F90661" w:rsidP="00D47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0039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623A28" w14:textId="48D03465" w:rsidR="009134CF" w:rsidRDefault="009134CF" w:rsidP="00957B6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F9216" w14:textId="3F9D8948" w:rsidR="00C514D4" w:rsidRDefault="00C514D4" w:rsidP="00D47FED">
    <w:pPr>
      <w:pStyle w:val="Footer"/>
      <w:rPr>
        <w:rStyle w:val="PageNumber"/>
      </w:rPr>
    </w:pPr>
  </w:p>
  <w:p w14:paraId="3314227F" w14:textId="77777777" w:rsidR="00C514D4" w:rsidRDefault="00C514D4" w:rsidP="00D47FED">
    <w:pPr>
      <w:pStyle w:val="Footer"/>
    </w:pPr>
  </w:p>
  <w:p w14:paraId="267C2713" w14:textId="77777777" w:rsidR="00CA09A3" w:rsidRDefault="00CA09A3" w:rsidP="00D47F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816848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14FEF" w14:textId="0D20EDD3" w:rsidR="009134CF" w:rsidRPr="009134CF" w:rsidRDefault="009134CF" w:rsidP="00957B6A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9134CF">
          <w:rPr>
            <w:rStyle w:val="PageNumber"/>
            <w:sz w:val="20"/>
            <w:szCs w:val="20"/>
          </w:rPr>
          <w:fldChar w:fldCharType="begin"/>
        </w:r>
        <w:r w:rsidRPr="009134CF">
          <w:rPr>
            <w:rStyle w:val="PageNumber"/>
            <w:sz w:val="20"/>
            <w:szCs w:val="20"/>
          </w:rPr>
          <w:instrText xml:space="preserve"> PAGE </w:instrText>
        </w:r>
        <w:r w:rsidRPr="009134CF">
          <w:rPr>
            <w:rStyle w:val="PageNumber"/>
            <w:sz w:val="20"/>
            <w:szCs w:val="20"/>
          </w:rPr>
          <w:fldChar w:fldCharType="separate"/>
        </w:r>
        <w:r w:rsidRPr="009134CF">
          <w:rPr>
            <w:rStyle w:val="PageNumber"/>
            <w:noProof/>
            <w:sz w:val="20"/>
            <w:szCs w:val="20"/>
          </w:rPr>
          <w:t>1</w:t>
        </w:r>
        <w:r w:rsidRPr="009134CF">
          <w:rPr>
            <w:rStyle w:val="PageNumber"/>
            <w:sz w:val="20"/>
            <w:szCs w:val="20"/>
          </w:rPr>
          <w:fldChar w:fldCharType="end"/>
        </w:r>
      </w:p>
    </w:sdtContent>
  </w:sdt>
  <w:sdt>
    <w:sdtPr>
      <w:rPr>
        <w:rStyle w:val="PageNumber"/>
        <w:sz w:val="20"/>
        <w:szCs w:val="20"/>
      </w:rPr>
      <w:id w:val="-709801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6FCEAB" w14:textId="3151FD5C" w:rsidR="00C514D4" w:rsidRPr="004825F1" w:rsidRDefault="009134CF" w:rsidP="009134CF">
        <w:pPr>
          <w:pStyle w:val="Footer"/>
          <w:rPr>
            <w:rStyle w:val="PageNumber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8DC95F" wp14:editId="24845BF6">
              <wp:simplePos x="0" y="0"/>
              <wp:positionH relativeFrom="column">
                <wp:posOffset>4127500</wp:posOffset>
              </wp:positionH>
              <wp:positionV relativeFrom="paragraph">
                <wp:posOffset>-92490</wp:posOffset>
              </wp:positionV>
              <wp:extent cx="1753263" cy="336604"/>
              <wp:effectExtent l="0" t="0" r="0" b="6350"/>
              <wp:wrapTight wrapText="bothSides">
                <wp:wrapPolygon edited="0">
                  <wp:start x="14082" y="0"/>
                  <wp:lineTo x="0" y="4075"/>
                  <wp:lineTo x="0" y="17117"/>
                  <wp:lineTo x="10170" y="21192"/>
                  <wp:lineTo x="14864" y="21192"/>
                  <wp:lineTo x="18306" y="21192"/>
                  <wp:lineTo x="18463" y="21192"/>
                  <wp:lineTo x="21436" y="9781"/>
                  <wp:lineTo x="21123" y="2445"/>
                  <wp:lineTo x="15334" y="0"/>
                  <wp:lineTo x="14082" y="0"/>
                </wp:wrapPolygon>
              </wp:wrapTight>
              <wp:docPr id="13" name="Pictur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DMACC-On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3263" cy="3366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4584EEA" w14:textId="650C0AC4" w:rsidR="00C514D4" w:rsidRDefault="00C514D4" w:rsidP="004825F1">
    <w:pPr>
      <w:pStyle w:val="Footer"/>
      <w:jc w:val="right"/>
    </w:pPr>
  </w:p>
  <w:p w14:paraId="3AD823DA" w14:textId="77777777" w:rsidR="00CA09A3" w:rsidRDefault="00CA09A3" w:rsidP="00D47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83B1" w14:textId="77777777" w:rsidR="00F90661" w:rsidRDefault="00F90661" w:rsidP="00D47FED">
      <w:r>
        <w:separator/>
      </w:r>
    </w:p>
    <w:p w14:paraId="31271184" w14:textId="77777777" w:rsidR="00F90661" w:rsidRDefault="00F90661" w:rsidP="00D47FED"/>
  </w:footnote>
  <w:footnote w:type="continuationSeparator" w:id="0">
    <w:p w14:paraId="6A8FC5A7" w14:textId="77777777" w:rsidR="00F90661" w:rsidRDefault="00F90661" w:rsidP="00D47FED">
      <w:r>
        <w:continuationSeparator/>
      </w:r>
    </w:p>
    <w:p w14:paraId="289E76AE" w14:textId="77777777" w:rsidR="00F90661" w:rsidRDefault="00F90661" w:rsidP="00D47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7816"/>
    <w:multiLevelType w:val="hybridMultilevel"/>
    <w:tmpl w:val="78F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870"/>
    <w:multiLevelType w:val="multilevel"/>
    <w:tmpl w:val="EC94A842"/>
    <w:numStyleLink w:val="CurrentList1"/>
  </w:abstractNum>
  <w:abstractNum w:abstractNumId="2" w15:restartNumberingAfterBreak="0">
    <w:nsid w:val="09A942E4"/>
    <w:multiLevelType w:val="hybridMultilevel"/>
    <w:tmpl w:val="6636BDA0"/>
    <w:lvl w:ilvl="0" w:tplc="8646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CD1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56D4"/>
    <w:multiLevelType w:val="hybridMultilevel"/>
    <w:tmpl w:val="9B4C62F8"/>
    <w:lvl w:ilvl="0" w:tplc="09FC59D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0"/>
        <w:szCs w:val="1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1E9E56AF"/>
    <w:multiLevelType w:val="multilevel"/>
    <w:tmpl w:val="EC94A842"/>
    <w:numStyleLink w:val="CurrentList1"/>
  </w:abstractNum>
  <w:abstractNum w:abstractNumId="6" w15:restartNumberingAfterBreak="0">
    <w:nsid w:val="31000F8F"/>
    <w:multiLevelType w:val="hybridMultilevel"/>
    <w:tmpl w:val="41E0800A"/>
    <w:lvl w:ilvl="0" w:tplc="C764E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24A7"/>
    <w:multiLevelType w:val="hybridMultilevel"/>
    <w:tmpl w:val="C52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F1D63"/>
    <w:multiLevelType w:val="multilevel"/>
    <w:tmpl w:val="EC94A842"/>
    <w:numStyleLink w:val="CurrentList1"/>
  </w:abstractNum>
  <w:abstractNum w:abstractNumId="9" w15:restartNumberingAfterBreak="0">
    <w:nsid w:val="7D074031"/>
    <w:multiLevelType w:val="multilevel"/>
    <w:tmpl w:val="EC94A842"/>
    <w:numStyleLink w:val="CurrentList1"/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82"/>
    <w:rsid w:val="000513B0"/>
    <w:rsid w:val="00083FE5"/>
    <w:rsid w:val="00084EA0"/>
    <w:rsid w:val="00092647"/>
    <w:rsid w:val="000A1199"/>
    <w:rsid w:val="000A6518"/>
    <w:rsid w:val="000B2D16"/>
    <w:rsid w:val="000B55A2"/>
    <w:rsid w:val="000D2DD0"/>
    <w:rsid w:val="000E7937"/>
    <w:rsid w:val="00101B78"/>
    <w:rsid w:val="001171F7"/>
    <w:rsid w:val="001231A7"/>
    <w:rsid w:val="00126EB3"/>
    <w:rsid w:val="00146864"/>
    <w:rsid w:val="00160EF9"/>
    <w:rsid w:val="0016740B"/>
    <w:rsid w:val="001B7B7C"/>
    <w:rsid w:val="001F1D80"/>
    <w:rsid w:val="00212132"/>
    <w:rsid w:val="002317DC"/>
    <w:rsid w:val="002415ED"/>
    <w:rsid w:val="00245BA4"/>
    <w:rsid w:val="00292C3B"/>
    <w:rsid w:val="00295AE6"/>
    <w:rsid w:val="002D3429"/>
    <w:rsid w:val="002D62BD"/>
    <w:rsid w:val="002E7138"/>
    <w:rsid w:val="00311F0D"/>
    <w:rsid w:val="003178D5"/>
    <w:rsid w:val="00341B97"/>
    <w:rsid w:val="00350223"/>
    <w:rsid w:val="003561BC"/>
    <w:rsid w:val="00374621"/>
    <w:rsid w:val="003C51F5"/>
    <w:rsid w:val="003D047F"/>
    <w:rsid w:val="003F0060"/>
    <w:rsid w:val="004108EA"/>
    <w:rsid w:val="004825F1"/>
    <w:rsid w:val="00491283"/>
    <w:rsid w:val="004E43F5"/>
    <w:rsid w:val="004E533B"/>
    <w:rsid w:val="005220A1"/>
    <w:rsid w:val="00525E34"/>
    <w:rsid w:val="00567287"/>
    <w:rsid w:val="005A7028"/>
    <w:rsid w:val="005B13BA"/>
    <w:rsid w:val="005B496A"/>
    <w:rsid w:val="005E3E8E"/>
    <w:rsid w:val="005F2099"/>
    <w:rsid w:val="0060330B"/>
    <w:rsid w:val="00631699"/>
    <w:rsid w:val="0067085C"/>
    <w:rsid w:val="00671449"/>
    <w:rsid w:val="0067174D"/>
    <w:rsid w:val="006C0605"/>
    <w:rsid w:val="006C095F"/>
    <w:rsid w:val="00735C17"/>
    <w:rsid w:val="0075156F"/>
    <w:rsid w:val="00765430"/>
    <w:rsid w:val="007A265C"/>
    <w:rsid w:val="007B35E5"/>
    <w:rsid w:val="0080560C"/>
    <w:rsid w:val="00857391"/>
    <w:rsid w:val="0086321B"/>
    <w:rsid w:val="00872413"/>
    <w:rsid w:val="0088733F"/>
    <w:rsid w:val="008D32A5"/>
    <w:rsid w:val="008F4F7F"/>
    <w:rsid w:val="008F68C5"/>
    <w:rsid w:val="009037CC"/>
    <w:rsid w:val="009134CF"/>
    <w:rsid w:val="00971C8A"/>
    <w:rsid w:val="00986C16"/>
    <w:rsid w:val="009939E9"/>
    <w:rsid w:val="009A005B"/>
    <w:rsid w:val="009A318D"/>
    <w:rsid w:val="009A5F82"/>
    <w:rsid w:val="009B6E15"/>
    <w:rsid w:val="009E17C1"/>
    <w:rsid w:val="00A25DB2"/>
    <w:rsid w:val="00A86DB1"/>
    <w:rsid w:val="00AF134A"/>
    <w:rsid w:val="00B0232F"/>
    <w:rsid w:val="00B215BC"/>
    <w:rsid w:val="00B674C6"/>
    <w:rsid w:val="00B74298"/>
    <w:rsid w:val="00B766AD"/>
    <w:rsid w:val="00BA43AD"/>
    <w:rsid w:val="00BA59C5"/>
    <w:rsid w:val="00BC6449"/>
    <w:rsid w:val="00C21DCD"/>
    <w:rsid w:val="00C514D4"/>
    <w:rsid w:val="00C6134B"/>
    <w:rsid w:val="00C821FC"/>
    <w:rsid w:val="00CA09A3"/>
    <w:rsid w:val="00CB617B"/>
    <w:rsid w:val="00CE3D0F"/>
    <w:rsid w:val="00CE6180"/>
    <w:rsid w:val="00CF394F"/>
    <w:rsid w:val="00D0449B"/>
    <w:rsid w:val="00D21D73"/>
    <w:rsid w:val="00D47FED"/>
    <w:rsid w:val="00D6351A"/>
    <w:rsid w:val="00D76F17"/>
    <w:rsid w:val="00D91D24"/>
    <w:rsid w:val="00DE1AA9"/>
    <w:rsid w:val="00DF08DB"/>
    <w:rsid w:val="00E544D4"/>
    <w:rsid w:val="00E6472A"/>
    <w:rsid w:val="00E74409"/>
    <w:rsid w:val="00E9309D"/>
    <w:rsid w:val="00F05EE4"/>
    <w:rsid w:val="00F14842"/>
    <w:rsid w:val="00F41EC6"/>
    <w:rsid w:val="00F90661"/>
    <w:rsid w:val="00F94F87"/>
    <w:rsid w:val="00F96EB6"/>
    <w:rsid w:val="00FA4F62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31AA"/>
  <w15:chartTrackingRefBased/>
  <w15:docId w15:val="{64365AD8-F1D7-8243-91BE-ED3516BF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ED"/>
    <w:rPr>
      <w:rFonts w:eastAsia="Times New Roman" w:cstheme="minorHAnsi"/>
    </w:rPr>
  </w:style>
  <w:style w:type="paragraph" w:styleId="Heading1">
    <w:name w:val="heading 1"/>
    <w:basedOn w:val="Title"/>
    <w:next w:val="Normal"/>
    <w:link w:val="Heading1Char"/>
    <w:uiPriority w:val="9"/>
    <w:qFormat/>
    <w:rsid w:val="00986C16"/>
    <w:pPr>
      <w:spacing w:after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65C"/>
    <w:pPr>
      <w:outlineLvl w:val="2"/>
    </w:pPr>
    <w:rPr>
      <w:b/>
      <w:color w:val="001E57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86C16"/>
    <w:rPr>
      <w:rFonts w:eastAsia="Times New Roman" w:cstheme="minorHAnsi"/>
      <w:b/>
      <w:bCs/>
      <w:noProof/>
      <w:color w:val="001E57"/>
      <w:spacing w:val="-10"/>
      <w:kern w:val="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544D4"/>
    <w:pPr>
      <w:spacing w:before="120" w:after="120"/>
      <w:contextualSpacing/>
    </w:pPr>
    <w:rPr>
      <w:b/>
      <w:bCs/>
      <w:noProof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544D4"/>
    <w:rPr>
      <w:rFonts w:eastAsia="Times New Roman" w:cstheme="minorHAnsi"/>
      <w:b/>
      <w:bCs/>
      <w:noProof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95F"/>
    <w:pPr>
      <w:spacing w:after="100"/>
      <w:ind w:left="240"/>
    </w:pPr>
  </w:style>
  <w:style w:type="numbering" w:customStyle="1" w:styleId="CurrentList1">
    <w:name w:val="Current List1"/>
    <w:uiPriority w:val="99"/>
    <w:rsid w:val="0086321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3C51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A265C"/>
    <w:rPr>
      <w:rFonts w:eastAsia="Times New Roman" w:cstheme="minorHAnsi"/>
      <w:b/>
      <w:color w:val="001E5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sid w:val="00491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2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macc.edu/helpdesk/pages/welcom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techsupport@dmacc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zilla.org/en-US/firefox/ne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chrome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dmacc.blackboard.com/" TargetMode="External"/><Relationship Id="rId14" Type="http://schemas.openxmlformats.org/officeDocument/2006/relationships/hyperlink" Target="https://www.dmacc.edu/online/Pages/students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Desktop/Bb_Basics_for_Students_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BFD3-86EF-6C4C-84A2-E7CA6EA6E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D50E8-BEB5-444A-AE31-E410CC3D8C7D}"/>
</file>

<file path=customXml/itemProps3.xml><?xml version="1.0" encoding="utf-8"?>
<ds:datastoreItem xmlns:ds="http://schemas.openxmlformats.org/officeDocument/2006/customXml" ds:itemID="{F5758A50-ABB8-486F-ADBA-678937F5AD89}"/>
</file>

<file path=customXml/itemProps4.xml><?xml version="1.0" encoding="utf-8"?>
<ds:datastoreItem xmlns:ds="http://schemas.openxmlformats.org/officeDocument/2006/customXml" ds:itemID="{2E1A8139-0983-462B-A9EE-60D6F3848416}"/>
</file>

<file path=docProps/app.xml><?xml version="1.0" encoding="utf-8"?>
<Properties xmlns="http://schemas.openxmlformats.org/officeDocument/2006/extended-properties" xmlns:vt="http://schemas.openxmlformats.org/officeDocument/2006/docPropsVTypes">
  <Template>Bb_Basics_for_Students_handout.dotx</Template>
  <TotalTime>54</TotalTime>
  <Pages>2</Pages>
  <Words>424</Words>
  <Characters>4317</Characters>
  <Application>Microsoft Office Word</Application>
  <DocSecurity>0</DocSecurity>
  <Lines>4317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Collaborate Student Help Guide</vt:lpstr>
    </vt:vector>
  </TitlesOfParts>
  <Manager/>
  <Company/>
  <LinksUpToDate>false</LinksUpToDate>
  <CharactersWithSpaces>4589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Collaborate Student Help Guide</dc:title>
  <dc:subject/>
  <dc:creator>Rodenborn, Amanda J</dc:creator>
  <cp:keywords/>
  <dc:description/>
  <cp:lastModifiedBy>Rodenborn, Amanda J</cp:lastModifiedBy>
  <cp:revision>11</cp:revision>
  <dcterms:created xsi:type="dcterms:W3CDTF">2020-04-16T22:12:00Z</dcterms:created>
  <dcterms:modified xsi:type="dcterms:W3CDTF">2020-05-19T14:58:00Z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